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6D" w14:textId="77777777" w:rsidR="00CB6789" w:rsidRDefault="005546B8">
      <w:pP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114300" distR="114300" wp14:anchorId="065C6E50" wp14:editId="2300AE42">
            <wp:extent cx="3390900" cy="878840"/>
            <wp:effectExtent l="0" t="0" r="0" b="0"/>
            <wp:docPr id="10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78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D69CF5" w14:textId="148BB909" w:rsidR="00CB6789" w:rsidRDefault="005546B8">
      <w:pPr>
        <w:tabs>
          <w:tab w:val="center" w:pos="4536"/>
          <w:tab w:val="right" w:pos="9072"/>
        </w:tabs>
        <w:ind w:left="1" w:hanging="3"/>
        <w:jc w:val="center"/>
        <w:rPr>
          <w:color w:val="2E74B5"/>
          <w:sz w:val="28"/>
          <w:szCs w:val="28"/>
        </w:rPr>
      </w:pPr>
      <w:r>
        <w:rPr>
          <w:b/>
          <w:i/>
          <w:color w:val="2E74B5"/>
          <w:sz w:val="28"/>
          <w:szCs w:val="28"/>
        </w:rPr>
        <w:t>X</w:t>
      </w:r>
      <w:r w:rsidR="00DE750E">
        <w:rPr>
          <w:b/>
          <w:i/>
          <w:color w:val="2E74B5"/>
          <w:sz w:val="28"/>
          <w:szCs w:val="28"/>
        </w:rPr>
        <w:t>I</w:t>
      </w:r>
      <w:r>
        <w:rPr>
          <w:b/>
          <w:i/>
          <w:color w:val="2E74B5"/>
          <w:sz w:val="28"/>
          <w:szCs w:val="28"/>
        </w:rPr>
        <w:t xml:space="preserve"> REGATY Stepnica </w:t>
      </w:r>
      <w:r w:rsidR="00DE750E">
        <w:rPr>
          <w:b/>
          <w:i/>
          <w:color w:val="2E74B5"/>
          <w:sz w:val="28"/>
          <w:szCs w:val="28"/>
        </w:rPr>
        <w:t xml:space="preserve"> 9</w:t>
      </w:r>
      <w:r>
        <w:rPr>
          <w:b/>
          <w:i/>
          <w:color w:val="2E74B5"/>
          <w:sz w:val="28"/>
          <w:szCs w:val="28"/>
        </w:rPr>
        <w:t xml:space="preserve"> lipca 202</w:t>
      </w:r>
      <w:r w:rsidR="00DE750E">
        <w:rPr>
          <w:b/>
          <w:i/>
          <w:color w:val="2E74B5"/>
          <w:sz w:val="28"/>
          <w:szCs w:val="28"/>
        </w:rPr>
        <w:t>2</w:t>
      </w:r>
      <w:r>
        <w:rPr>
          <w:b/>
          <w:i/>
          <w:color w:val="2E74B5"/>
          <w:sz w:val="28"/>
          <w:szCs w:val="28"/>
        </w:rPr>
        <w:t xml:space="preserve"> r.</w:t>
      </w:r>
    </w:p>
    <w:p w14:paraId="3E502BFC" w14:textId="77777777" w:rsidR="00CB6789" w:rsidRDefault="005546B8" w:rsidP="005546B8">
      <w:pP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2E74B5"/>
          <w:sz w:val="28"/>
          <w:szCs w:val="28"/>
        </w:rPr>
      </w:pPr>
      <w:r>
        <w:rPr>
          <w:rFonts w:ascii="Verdana" w:eastAsia="Verdana" w:hAnsi="Verdana" w:cs="Verdana"/>
          <w:b/>
          <w:sz w:val="20"/>
          <w:szCs w:val="20"/>
        </w:rPr>
        <w:t>Zawiadomienie o regatach</w:t>
      </w:r>
    </w:p>
    <w:p w14:paraId="24B4393E" w14:textId="77777777" w:rsidR="00CB6789" w:rsidRDefault="005546B8" w:rsidP="005546B8">
      <w:pPr>
        <w:tabs>
          <w:tab w:val="center" w:pos="4536"/>
          <w:tab w:val="right" w:pos="9072"/>
        </w:tabs>
        <w:spacing w:line="240" w:lineRule="auto"/>
        <w:ind w:left="0" w:hanging="2"/>
        <w:rPr>
          <w:color w:val="2E74B5"/>
          <w:sz w:val="28"/>
          <w:szCs w:val="28"/>
        </w:rPr>
      </w:pPr>
      <w:r>
        <w:rPr>
          <w:rFonts w:ascii="Verdana" w:eastAsia="Verdana" w:hAnsi="Verdana" w:cs="Verdana"/>
          <w:sz w:val="16"/>
          <w:szCs w:val="16"/>
        </w:rPr>
        <w:t>Drodzy przyjaciele żeglarze!</w:t>
      </w:r>
    </w:p>
    <w:p w14:paraId="3104B912" w14:textId="04C4B059" w:rsidR="00CB6789" w:rsidRDefault="005546B8" w:rsidP="005546B8">
      <w:pP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Serdecznie zapraszamy do udziału w X</w:t>
      </w:r>
      <w:r w:rsidR="00DE750E"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 Regatach Stepnica w dniu </w:t>
      </w:r>
      <w:r w:rsidR="00DE750E">
        <w:rPr>
          <w:rFonts w:ascii="Verdana" w:eastAsia="Verdana" w:hAnsi="Verdana" w:cs="Verdana"/>
          <w:sz w:val="16"/>
          <w:szCs w:val="16"/>
        </w:rPr>
        <w:t>9</w:t>
      </w:r>
      <w:r>
        <w:rPr>
          <w:rFonts w:ascii="Verdana" w:eastAsia="Verdana" w:hAnsi="Verdana" w:cs="Verdana"/>
          <w:sz w:val="16"/>
          <w:szCs w:val="16"/>
        </w:rPr>
        <w:t xml:space="preserve"> lipca 202</w:t>
      </w:r>
      <w:r w:rsidR="00DE750E">
        <w:rPr>
          <w:rFonts w:ascii="Verdana" w:eastAsia="Verdana" w:hAnsi="Verdana" w:cs="Verdana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 xml:space="preserve"> roku na akwenie Roztoki Odrzańskiej i Zalewu Szczecińskiego organizowanych wspólnie przez Gminę Stepnica, Klub Żeglarzy Samotników, Jacht Klub ,,ROZTOKA”, Klub Sportów Wodnych ,,Szuwarek’’ Kopice, Klub Żeglarski LOK Stepnica.</w:t>
      </w:r>
    </w:p>
    <w:p w14:paraId="1D3CAE33" w14:textId="17DC0EC7" w:rsidR="00211127" w:rsidRPr="005546B8" w:rsidRDefault="005546B8" w:rsidP="005546B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Verdana" w:eastAsia="Verdana" w:hAnsi="Verdana" w:cs="Verdana"/>
          <w:sz w:val="16"/>
          <w:szCs w:val="16"/>
        </w:rPr>
      </w:pPr>
      <w:r w:rsidRPr="005546B8">
        <w:rPr>
          <w:rFonts w:ascii="Verdana" w:eastAsia="Verdana" w:hAnsi="Verdana" w:cs="Verdana"/>
          <w:b/>
          <w:bCs/>
          <w:sz w:val="16"/>
          <w:szCs w:val="16"/>
          <w:u w:val="single"/>
        </w:rPr>
        <w:t>Regaty</w:t>
      </w:r>
      <w:r w:rsidRPr="00211127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posiadają licencję Polskiego Związku Żeglarskiego </w:t>
      </w:r>
      <w:r w:rsidRPr="00211127">
        <w:rPr>
          <w:rFonts w:ascii="Verdana" w:eastAsia="Verdana" w:hAnsi="Verdana" w:cs="Verdana"/>
          <w:sz w:val="16"/>
          <w:szCs w:val="16"/>
        </w:rPr>
        <w:t>przeprowadzone będą zgodnie z następującymi przepisami:</w:t>
      </w:r>
      <w:r w:rsidR="00211127" w:rsidRPr="00211127">
        <w:rPr>
          <w:rFonts w:ascii="Verdana" w:eastAsia="Verdana" w:hAnsi="Verdana" w:cs="Verdana"/>
          <w:sz w:val="16"/>
          <w:szCs w:val="16"/>
        </w:rPr>
        <w:t xml:space="preserve"> </w:t>
      </w:r>
      <w:r w:rsidRPr="00211127">
        <w:rPr>
          <w:rFonts w:ascii="Verdana" w:eastAsia="Verdana" w:hAnsi="Verdana" w:cs="Verdana"/>
          <w:sz w:val="16"/>
          <w:szCs w:val="16"/>
        </w:rPr>
        <w:t>Przepisami Regatowymi World Sailing edycji 2021-2024</w:t>
      </w:r>
      <w:r w:rsidR="00211127" w:rsidRPr="00211127">
        <w:rPr>
          <w:rFonts w:ascii="Verdana" w:eastAsia="Verdana" w:hAnsi="Verdana" w:cs="Verdana"/>
          <w:sz w:val="16"/>
          <w:szCs w:val="16"/>
        </w:rPr>
        <w:t xml:space="preserve">, </w:t>
      </w:r>
      <w:r w:rsidRPr="00211127">
        <w:rPr>
          <w:rFonts w:ascii="Verdana" w:eastAsia="Verdana" w:hAnsi="Verdana" w:cs="Verdana"/>
          <w:sz w:val="16"/>
          <w:szCs w:val="16"/>
        </w:rPr>
        <w:t>Międzynarodowymi Przepisami Zapobiegania Zderzeniom Na Morzu</w:t>
      </w:r>
      <w:r w:rsidR="00211127" w:rsidRPr="00211127">
        <w:rPr>
          <w:rFonts w:ascii="Verdana" w:eastAsia="Verdana" w:hAnsi="Verdana" w:cs="Verdana"/>
          <w:sz w:val="16"/>
          <w:szCs w:val="16"/>
        </w:rPr>
        <w:t xml:space="preserve">, </w:t>
      </w:r>
      <w:r w:rsidRPr="00211127">
        <w:rPr>
          <w:rFonts w:ascii="Verdana" w:eastAsia="Verdana" w:hAnsi="Verdana" w:cs="Verdana"/>
          <w:sz w:val="16"/>
          <w:szCs w:val="16"/>
        </w:rPr>
        <w:t>Zasadami Organizacji Regat Żeglarskich PZŻ</w:t>
      </w:r>
      <w:r w:rsidR="00211127" w:rsidRPr="00211127">
        <w:rPr>
          <w:rFonts w:ascii="Verdana" w:eastAsia="Verdana" w:hAnsi="Verdana" w:cs="Verdana"/>
          <w:sz w:val="16"/>
          <w:szCs w:val="16"/>
        </w:rPr>
        <w:t xml:space="preserve">, </w:t>
      </w:r>
      <w:r w:rsidRPr="00211127">
        <w:rPr>
          <w:rFonts w:ascii="Verdana" w:eastAsia="Verdana" w:hAnsi="Verdana" w:cs="Verdana"/>
          <w:sz w:val="16"/>
          <w:szCs w:val="16"/>
        </w:rPr>
        <w:t>Przepisami klas ORC i KWR</w:t>
      </w:r>
      <w:r w:rsidR="00211127" w:rsidRPr="00211127">
        <w:rPr>
          <w:rFonts w:ascii="Verdana" w:eastAsia="Verdana" w:hAnsi="Verdana" w:cs="Verdana"/>
          <w:sz w:val="16"/>
          <w:szCs w:val="16"/>
        </w:rPr>
        <w:t xml:space="preserve">, </w:t>
      </w:r>
      <w:r w:rsidRPr="00211127">
        <w:rPr>
          <w:rFonts w:ascii="Verdana" w:eastAsia="Verdana" w:hAnsi="Verdana" w:cs="Verdana"/>
          <w:sz w:val="16"/>
          <w:szCs w:val="16"/>
        </w:rPr>
        <w:t xml:space="preserve">Przepisami Offshore Special Regulations, </w:t>
      </w:r>
      <w:r w:rsidRPr="00870765">
        <w:rPr>
          <w:rFonts w:ascii="Verdana" w:eastAsia="Verdana" w:hAnsi="Verdana" w:cs="Verdana"/>
          <w:bCs/>
          <w:sz w:val="16"/>
          <w:szCs w:val="16"/>
        </w:rPr>
        <w:t>App. B</w:t>
      </w:r>
      <w:r w:rsidR="00211127" w:rsidRPr="00870765">
        <w:rPr>
          <w:rFonts w:ascii="Verdana" w:eastAsia="Verdana" w:hAnsi="Verdana" w:cs="Verdana"/>
          <w:bCs/>
          <w:sz w:val="16"/>
          <w:szCs w:val="16"/>
        </w:rPr>
        <w:t>,</w:t>
      </w:r>
      <w:r w:rsidR="00211127" w:rsidRPr="0021112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211127" w:rsidRPr="00211127">
        <w:rPr>
          <w:rFonts w:ascii="Verdana" w:eastAsia="Verdana" w:hAnsi="Verdana" w:cs="Verdana"/>
          <w:sz w:val="16"/>
          <w:szCs w:val="16"/>
        </w:rPr>
        <w:t xml:space="preserve"> </w:t>
      </w:r>
      <w:r w:rsidR="00211127">
        <w:rPr>
          <w:rFonts w:ascii="Verdana" w:eastAsia="Verdana" w:hAnsi="Verdana" w:cs="Verdana"/>
          <w:sz w:val="16"/>
          <w:szCs w:val="16"/>
        </w:rPr>
        <w:t xml:space="preserve"> </w:t>
      </w:r>
      <w:r w:rsidRPr="00211127">
        <w:rPr>
          <w:rFonts w:ascii="Verdana" w:eastAsia="Verdana" w:hAnsi="Verdana" w:cs="Verdana"/>
          <w:sz w:val="16"/>
          <w:szCs w:val="16"/>
        </w:rPr>
        <w:t>Instrukcją Żeglugi i Zawiadomieniem o Regatach</w:t>
      </w:r>
      <w:r w:rsidR="00211127"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5546B8">
        <w:rPr>
          <w:rFonts w:ascii="Verdana" w:eastAsia="Verdana" w:hAnsi="Verdana" w:cs="Verdana"/>
          <w:sz w:val="16"/>
          <w:szCs w:val="16"/>
        </w:rPr>
        <w:t>Regaty przeznaczone są wyłącznie dla jachtów balastowych.</w:t>
      </w:r>
      <w:r w:rsidR="00870765" w:rsidRPr="005546B8"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</w:t>
      </w:r>
      <w:r w:rsidR="00211127" w:rsidRPr="005546B8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5546B8">
        <w:rPr>
          <w:rFonts w:ascii="Verdana" w:eastAsia="Verdana" w:hAnsi="Verdana" w:cs="Verdana"/>
          <w:sz w:val="16"/>
          <w:szCs w:val="16"/>
        </w:rPr>
        <w:t xml:space="preserve">Sędzią Głównym Regat będzie </w:t>
      </w:r>
      <w:r w:rsidRPr="005546B8">
        <w:rPr>
          <w:rFonts w:ascii="Verdana" w:eastAsia="Verdana" w:hAnsi="Verdana" w:cs="Verdana"/>
          <w:b/>
          <w:sz w:val="16"/>
          <w:szCs w:val="16"/>
        </w:rPr>
        <w:t>Jerzy Kaczor</w:t>
      </w:r>
      <w:r w:rsidRPr="005546B8">
        <w:rPr>
          <w:rFonts w:ascii="Verdana" w:eastAsia="Verdana" w:hAnsi="Verdana" w:cs="Verdana"/>
          <w:sz w:val="16"/>
          <w:szCs w:val="16"/>
        </w:rPr>
        <w:t xml:space="preserve"> nr telefonu  </w:t>
      </w:r>
      <w:r w:rsidRPr="005546B8">
        <w:rPr>
          <w:rFonts w:ascii="Verdana" w:eastAsia="Verdana" w:hAnsi="Verdana" w:cs="Verdana"/>
          <w:b/>
          <w:sz w:val="16"/>
          <w:szCs w:val="16"/>
        </w:rPr>
        <w:t>+48 723 889</w:t>
      </w:r>
      <w:r w:rsidR="00211127" w:rsidRPr="005546B8">
        <w:rPr>
          <w:rFonts w:ascii="Verdana" w:eastAsia="Verdana" w:hAnsi="Verdana" w:cs="Verdana"/>
          <w:b/>
          <w:sz w:val="16"/>
          <w:szCs w:val="16"/>
        </w:rPr>
        <w:t> </w:t>
      </w:r>
      <w:r w:rsidRPr="005546B8">
        <w:rPr>
          <w:rFonts w:ascii="Verdana" w:eastAsia="Verdana" w:hAnsi="Verdana" w:cs="Verdana"/>
          <w:b/>
          <w:sz w:val="16"/>
          <w:szCs w:val="16"/>
        </w:rPr>
        <w:t>788</w:t>
      </w:r>
    </w:p>
    <w:p w14:paraId="3BF39905" w14:textId="6C6C5243" w:rsidR="00CB6789" w:rsidRPr="00211127" w:rsidRDefault="005546B8" w:rsidP="005546B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Verdana" w:eastAsia="Verdana" w:hAnsi="Verdana" w:cs="Verdana"/>
          <w:sz w:val="16"/>
          <w:szCs w:val="16"/>
        </w:rPr>
      </w:pPr>
      <w:r w:rsidRPr="005546B8">
        <w:rPr>
          <w:rFonts w:ascii="Verdana" w:eastAsia="Verdana" w:hAnsi="Verdana" w:cs="Verdana"/>
          <w:b/>
          <w:bCs/>
          <w:sz w:val="16"/>
          <w:szCs w:val="16"/>
          <w:u w:val="single"/>
        </w:rPr>
        <w:t>Zgłoszenia</w:t>
      </w:r>
      <w:r w:rsidRPr="00211127">
        <w:rPr>
          <w:rFonts w:ascii="Verdana" w:eastAsia="Verdana" w:hAnsi="Verdana" w:cs="Verdana"/>
          <w:sz w:val="16"/>
          <w:szCs w:val="16"/>
        </w:rPr>
        <w:t xml:space="preserve"> prosimy dokonywać przez wypełnienie zgłoszenia znajdującego się na www. stepnica.pl w zakładce ,,Regaty Stepnica” i przesłaniu go wraz z kopią dokumentów: polisy ubezpieczeniowej, świadectwa pomiarowego i dowodu opłaty w jednym pliku pdf. z nazwą jachtu do godz. 15.00 dnia </w:t>
      </w:r>
      <w:r w:rsidR="00DE750E">
        <w:rPr>
          <w:rFonts w:ascii="Verdana" w:eastAsia="Verdana" w:hAnsi="Verdana" w:cs="Verdana"/>
          <w:sz w:val="16"/>
          <w:szCs w:val="16"/>
        </w:rPr>
        <w:t>8</w:t>
      </w:r>
      <w:r w:rsidRPr="00211127">
        <w:rPr>
          <w:rFonts w:ascii="Verdana" w:eastAsia="Verdana" w:hAnsi="Verdana" w:cs="Verdana"/>
          <w:sz w:val="16"/>
          <w:szCs w:val="16"/>
        </w:rPr>
        <w:t xml:space="preserve"> lipca na adres </w:t>
      </w:r>
      <w:hyperlink r:id="rId7">
        <w:r w:rsidRPr="00211127">
          <w:rPr>
            <w:rFonts w:ascii="Verdana" w:eastAsia="Verdana" w:hAnsi="Verdana" w:cs="Verdana"/>
            <w:color w:val="0563C1"/>
            <w:sz w:val="16"/>
            <w:szCs w:val="16"/>
            <w:u w:val="single"/>
          </w:rPr>
          <w:t>sekretarz@stepnica.pl</w:t>
        </w:r>
      </w:hyperlink>
      <w:r w:rsidRPr="00211127">
        <w:rPr>
          <w:rFonts w:ascii="Verdana" w:eastAsia="Verdana" w:hAnsi="Verdana" w:cs="Verdana"/>
          <w:sz w:val="16"/>
          <w:szCs w:val="16"/>
        </w:rPr>
        <w:t xml:space="preserve">             </w:t>
      </w:r>
      <w:r w:rsidR="00870765">
        <w:rPr>
          <w:rFonts w:ascii="Verdana" w:eastAsia="Verdana" w:hAnsi="Verdana" w:cs="Verdana"/>
          <w:sz w:val="16"/>
          <w:szCs w:val="16"/>
        </w:rPr>
        <w:t xml:space="preserve"> </w:t>
      </w:r>
      <w:r w:rsidRPr="00211127"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</w:t>
      </w:r>
    </w:p>
    <w:p w14:paraId="0B421B07" w14:textId="77777777" w:rsidR="00211127" w:rsidRDefault="005546B8" w:rsidP="00211127">
      <w:pPr>
        <w:spacing w:line="240" w:lineRule="auto"/>
        <w:ind w:leftChars="0" w:left="0" w:firstLineChars="0" w:firstLine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Zgłoszenia przyjmowane będą także w dniu regat do godziny 09:00 na terenie KŻ LOK Stepnica (Kanał Młyński)</w:t>
      </w:r>
      <w:r w:rsidR="00870765">
        <w:rPr>
          <w:rFonts w:ascii="Verdana" w:eastAsia="Verdana" w:hAnsi="Verdana" w:cs="Verdana"/>
          <w:sz w:val="16"/>
          <w:szCs w:val="16"/>
        </w:rPr>
        <w:t>.</w:t>
      </w:r>
    </w:p>
    <w:p w14:paraId="02139697" w14:textId="44BF8F9F" w:rsidR="00870765" w:rsidRDefault="005546B8" w:rsidP="00870765">
      <w:pPr>
        <w:spacing w:line="240" w:lineRule="auto"/>
        <w:ind w:leftChars="0" w:left="0" w:firstLineChars="0" w:hanging="2"/>
        <w:rPr>
          <w:rFonts w:ascii="Verdana" w:eastAsia="Verdana" w:hAnsi="Verdana" w:cs="Verdana"/>
          <w:sz w:val="16"/>
          <w:szCs w:val="16"/>
        </w:rPr>
      </w:pPr>
      <w:r w:rsidRPr="00211127">
        <w:rPr>
          <w:rFonts w:ascii="Verdana" w:eastAsia="Verdana" w:hAnsi="Verdana" w:cs="Verdana"/>
          <w:sz w:val="16"/>
          <w:szCs w:val="16"/>
        </w:rPr>
        <w:t xml:space="preserve">Udział w regatach wymaga opłaty w wysokości 50 złotych za jacht, płatne w trakcie rejestracji lub przelewem na konto </w:t>
      </w:r>
      <w:r w:rsidRPr="00211127">
        <w:rPr>
          <w:rFonts w:ascii="Verdana" w:eastAsia="Verdana" w:hAnsi="Verdana" w:cs="Verdana"/>
          <w:color w:val="212121"/>
          <w:sz w:val="16"/>
          <w:szCs w:val="16"/>
        </w:rPr>
        <w:t>Bank PEKAO SA</w:t>
      </w:r>
      <w:r w:rsidRPr="00211127">
        <w:rPr>
          <w:rFonts w:ascii="Verdana" w:eastAsia="Verdana" w:hAnsi="Verdana" w:cs="Verdana"/>
          <w:sz w:val="16"/>
          <w:szCs w:val="16"/>
        </w:rPr>
        <w:t>: 36 1240 3927 1111 0010 5103 2068 . Podczas rejestracji należy okazać dowód wpłaty.                                                                                                                                                                     Postój płatny według stawek administratorów przystani.</w:t>
      </w:r>
    </w:p>
    <w:p w14:paraId="4484D76D" w14:textId="2575EB8A" w:rsidR="00CB6789" w:rsidRPr="00870765" w:rsidRDefault="00870765" w:rsidP="00870765">
      <w:pPr>
        <w:spacing w:line="240" w:lineRule="auto"/>
        <w:ind w:leftChars="0" w:left="0" w:firstLineChars="0" w:hanging="2"/>
        <w:rPr>
          <w:rFonts w:ascii="Verdana" w:eastAsia="Verdana" w:hAnsi="Verdana" w:cs="Verdana"/>
          <w:sz w:val="16"/>
          <w:szCs w:val="16"/>
        </w:rPr>
      </w:pPr>
      <w:r w:rsidRPr="00870765">
        <w:rPr>
          <w:rFonts w:ascii="Verdana" w:eastAsia="Verdana" w:hAnsi="Verdana" w:cs="Verdana"/>
          <w:sz w:val="16"/>
          <w:szCs w:val="16"/>
        </w:rPr>
        <w:t>3.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5546B8" w:rsidRPr="005546B8">
        <w:rPr>
          <w:rFonts w:ascii="Verdana" w:eastAsia="Verdana" w:hAnsi="Verdana" w:cs="Verdana"/>
          <w:b/>
          <w:bCs/>
          <w:sz w:val="16"/>
          <w:szCs w:val="16"/>
          <w:u w:val="single"/>
        </w:rPr>
        <w:t>Program Regat Stepnica</w:t>
      </w:r>
      <w:r w:rsidR="005546B8" w:rsidRPr="00870765">
        <w:rPr>
          <w:rFonts w:ascii="Verdana" w:eastAsia="Verdana" w:hAnsi="Verdana" w:cs="Verdana"/>
          <w:sz w:val="16"/>
          <w:szCs w:val="16"/>
          <w:u w:val="single"/>
        </w:rPr>
        <w:t xml:space="preserve"> </w:t>
      </w:r>
      <w:r w:rsidR="005546B8" w:rsidRPr="00870765">
        <w:rPr>
          <w:rFonts w:ascii="Verdana" w:eastAsia="Verdana" w:hAnsi="Verdana" w:cs="Verdana"/>
          <w:sz w:val="16"/>
          <w:szCs w:val="16"/>
        </w:rPr>
        <w:t xml:space="preserve">:                                                                                                                                                                                                                     </w:t>
      </w:r>
      <w:r w:rsidR="00DE750E">
        <w:rPr>
          <w:rFonts w:ascii="Verdana" w:eastAsia="Verdana" w:hAnsi="Verdana" w:cs="Verdana"/>
          <w:sz w:val="16"/>
          <w:szCs w:val="16"/>
        </w:rPr>
        <w:t>9</w:t>
      </w:r>
      <w:r w:rsidR="005546B8" w:rsidRPr="00870765">
        <w:rPr>
          <w:rFonts w:ascii="Verdana" w:eastAsia="Verdana" w:hAnsi="Verdana" w:cs="Verdana"/>
          <w:sz w:val="16"/>
          <w:szCs w:val="16"/>
        </w:rPr>
        <w:t xml:space="preserve"> Lipca – sobota                                                                                                                                                                                                                              09:00 – odprawa kapitanów (przystań przy Kanale Młyńskim)                                                                                                                                                                  10:00 – 15:00 rozegranie regat                                                                                                                                                                                                         17:00  - 17:30  Ogłoszenie wyników, wręczenie nagród i zakończenie Regat Stepnica (Amfiteatr w Stepnicy).</w:t>
      </w:r>
    </w:p>
    <w:p w14:paraId="37494FC3" w14:textId="77777777" w:rsidR="00870765" w:rsidRPr="00870765" w:rsidRDefault="00870765" w:rsidP="00870765">
      <w:pPr>
        <w:spacing w:after="0" w:line="240" w:lineRule="auto"/>
        <w:ind w:leftChars="0" w:left="0" w:firstLineChars="0" w:hanging="2"/>
        <w:rPr>
          <w:rFonts w:ascii="Verdana" w:eastAsia="Verdana" w:hAnsi="Verdana" w:cs="Verdana"/>
          <w:color w:val="000000"/>
          <w:sz w:val="16"/>
          <w:szCs w:val="16"/>
        </w:rPr>
      </w:pPr>
      <w:r w:rsidRPr="00870765">
        <w:rPr>
          <w:rFonts w:ascii="Verdana" w:eastAsia="Verdana" w:hAnsi="Verdana" w:cs="Verdana"/>
          <w:color w:val="000000"/>
          <w:sz w:val="16"/>
          <w:szCs w:val="16"/>
        </w:rPr>
        <w:t>4.</w:t>
      </w:r>
      <w:r w:rsidR="005546B8" w:rsidRPr="005546B8">
        <w:rPr>
          <w:rFonts w:ascii="Verdana" w:eastAsia="Verdana" w:hAnsi="Verdana" w:cs="Verdana"/>
          <w:b/>
          <w:bCs/>
          <w:color w:val="000000"/>
          <w:sz w:val="16"/>
          <w:szCs w:val="16"/>
          <w:u w:val="single"/>
        </w:rPr>
        <w:t>Grupy klasyfikacji</w:t>
      </w:r>
      <w:r w:rsidR="005546B8" w:rsidRPr="005546B8">
        <w:rPr>
          <w:rFonts w:ascii="Verdana" w:eastAsia="Verdana" w:hAnsi="Verdana" w:cs="Verdana"/>
          <w:b/>
          <w:bCs/>
          <w:color w:val="000000"/>
          <w:sz w:val="16"/>
          <w:szCs w:val="16"/>
        </w:rPr>
        <w:t>:</w:t>
      </w:r>
      <w:r w:rsidRPr="00870765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1285AA2F" w14:textId="77777777" w:rsidR="00CB6789" w:rsidRDefault="005546B8" w:rsidP="005546B8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16"/>
          <w:szCs w:val="16"/>
        </w:rPr>
      </w:pPr>
      <w:r w:rsidRPr="00870765">
        <w:rPr>
          <w:rFonts w:ascii="Verdana" w:eastAsia="Verdana" w:hAnsi="Verdana" w:cs="Verdana"/>
          <w:color w:val="000000"/>
          <w:sz w:val="16"/>
          <w:szCs w:val="16"/>
        </w:rPr>
        <w:t xml:space="preserve">Grupy w danej klasie zostaną utworzone po zgłoszeniu się co najmniej </w:t>
      </w:r>
      <w:r>
        <w:rPr>
          <w:rFonts w:ascii="Verdana" w:eastAsia="Verdana" w:hAnsi="Verdana" w:cs="Verdana"/>
          <w:color w:val="000000"/>
          <w:sz w:val="16"/>
          <w:szCs w:val="16"/>
        </w:rPr>
        <w:t>3</w:t>
      </w:r>
      <w:r w:rsidRPr="00870765">
        <w:rPr>
          <w:rFonts w:ascii="Verdana" w:eastAsia="Verdana" w:hAnsi="Verdana" w:cs="Verdana"/>
          <w:color w:val="000000"/>
          <w:sz w:val="16"/>
          <w:szCs w:val="16"/>
        </w:rPr>
        <w:t xml:space="preserve"> jachtów.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Można zgłosić swój udział tylko w jednej klasie. </w:t>
      </w:r>
    </w:p>
    <w:p w14:paraId="2CDE8559" w14:textId="77777777" w:rsidR="00CB6789" w:rsidRDefault="00CB6789">
      <w:pP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14:paraId="113D0D96" w14:textId="77777777" w:rsidR="00CB6789" w:rsidRDefault="005546B8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Jachty z pomiarem KWR: </w:t>
      </w:r>
    </w:p>
    <w:p w14:paraId="6E3EF367" w14:textId="77777777" w:rsidR="00CB6789" w:rsidRDefault="005546B8" w:rsidP="005546B8">
      <w:pPr>
        <w:numPr>
          <w:ilvl w:val="0"/>
          <w:numId w:val="5"/>
        </w:numPr>
        <w:spacing w:after="0" w:line="240" w:lineRule="auto"/>
        <w:ind w:leftChars="192" w:left="424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KWR I &gt; = 1,2300 </w:t>
      </w:r>
    </w:p>
    <w:p w14:paraId="000CB44D" w14:textId="77777777" w:rsidR="00CB6789" w:rsidRDefault="005546B8" w:rsidP="005546B8">
      <w:pPr>
        <w:numPr>
          <w:ilvl w:val="0"/>
          <w:numId w:val="5"/>
        </w:numPr>
        <w:spacing w:after="0" w:line="240" w:lineRule="auto"/>
        <w:ind w:leftChars="192" w:left="424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KWR II &lt; 1,2300 </w:t>
      </w:r>
    </w:p>
    <w:p w14:paraId="026DA772" w14:textId="77777777" w:rsidR="00CB6789" w:rsidRPr="005546B8" w:rsidRDefault="005546B8" w:rsidP="005546B8">
      <w:pPr>
        <w:numPr>
          <w:ilvl w:val="0"/>
          <w:numId w:val="5"/>
        </w:numPr>
        <w:spacing w:after="0" w:line="240" w:lineRule="auto"/>
        <w:ind w:leftChars="192" w:left="424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Samotnicy</w:t>
      </w:r>
    </w:p>
    <w:p w14:paraId="43BD801B" w14:textId="77777777" w:rsidR="00CB6789" w:rsidRDefault="005546B8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OPEN - Jachty bez pomiaru o długości całkowitej: </w:t>
      </w:r>
    </w:p>
    <w:p w14:paraId="57E85C13" w14:textId="77777777" w:rsidR="00CB6789" w:rsidRDefault="005546B8" w:rsidP="005546B8">
      <w:pPr>
        <w:numPr>
          <w:ilvl w:val="0"/>
          <w:numId w:val="4"/>
        </w:numPr>
        <w:spacing w:after="0" w:line="240" w:lineRule="auto"/>
        <w:ind w:left="-2" w:firstLineChars="266" w:firstLine="426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Grupa I długość całkowita &gt; = 8,1 m </w:t>
      </w:r>
    </w:p>
    <w:p w14:paraId="08212B7C" w14:textId="77777777" w:rsidR="00CB6789" w:rsidRPr="005546B8" w:rsidRDefault="005546B8" w:rsidP="005546B8">
      <w:pPr>
        <w:numPr>
          <w:ilvl w:val="0"/>
          <w:numId w:val="4"/>
        </w:numPr>
        <w:spacing w:after="0" w:line="240" w:lineRule="auto"/>
        <w:ind w:left="-2" w:firstLineChars="266" w:firstLine="426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Grupa II długość całkowita &lt; 8,0 m </w:t>
      </w:r>
    </w:p>
    <w:p w14:paraId="7B8DDAB5" w14:textId="77777777" w:rsidR="00CB6789" w:rsidRPr="00870765" w:rsidRDefault="005546B8" w:rsidP="005546B8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Chars="0" w:left="0" w:firstLineChars="0" w:firstLine="0"/>
        <w:rPr>
          <w:rFonts w:ascii="Verdana" w:eastAsia="Verdana" w:hAnsi="Verdana" w:cs="Verdana"/>
          <w:sz w:val="16"/>
          <w:szCs w:val="16"/>
        </w:rPr>
      </w:pPr>
      <w:r w:rsidRPr="005546B8">
        <w:rPr>
          <w:rFonts w:ascii="Verdana" w:eastAsia="Verdana" w:hAnsi="Verdana" w:cs="Verdana"/>
          <w:b/>
          <w:bCs/>
          <w:sz w:val="16"/>
          <w:szCs w:val="16"/>
          <w:u w:val="single"/>
        </w:rPr>
        <w:t xml:space="preserve">Trasa </w:t>
      </w:r>
      <w:r w:rsidRPr="00870765">
        <w:rPr>
          <w:rFonts w:ascii="Verdana" w:eastAsia="Verdana" w:hAnsi="Verdana" w:cs="Verdana"/>
          <w:sz w:val="16"/>
          <w:szCs w:val="16"/>
        </w:rPr>
        <w:t>regat opisana jest w dołączonej instrukcji żeglugi. Instrukcja żeglugi przekazana zostanie także wraz z numerem startowym przed odprawą w dniu regat.</w:t>
      </w:r>
    </w:p>
    <w:p w14:paraId="0C0C4778" w14:textId="77777777" w:rsidR="00CB6789" w:rsidRPr="005546B8" w:rsidRDefault="005546B8" w:rsidP="005546B8">
      <w:pPr>
        <w:pStyle w:val="Akapitzlist"/>
        <w:numPr>
          <w:ilvl w:val="0"/>
          <w:numId w:val="9"/>
        </w:numPr>
        <w:spacing w:after="0" w:line="240" w:lineRule="auto"/>
        <w:ind w:leftChars="0" w:left="284" w:firstLineChars="0" w:hanging="284"/>
        <w:rPr>
          <w:rFonts w:ascii="Verdana" w:eastAsia="Verdana" w:hAnsi="Verdana" w:cs="Verdana"/>
          <w:b/>
          <w:bCs/>
          <w:sz w:val="16"/>
          <w:szCs w:val="16"/>
          <w:u w:val="single"/>
        </w:rPr>
      </w:pPr>
      <w:r w:rsidRPr="005546B8">
        <w:rPr>
          <w:rFonts w:ascii="Verdana" w:eastAsia="Verdana" w:hAnsi="Verdana" w:cs="Verdana"/>
          <w:b/>
          <w:bCs/>
          <w:color w:val="000000"/>
          <w:sz w:val="16"/>
          <w:szCs w:val="16"/>
          <w:u w:val="single"/>
        </w:rPr>
        <w:t xml:space="preserve">Nagrody:   </w:t>
      </w:r>
    </w:p>
    <w:p w14:paraId="4E1E87DB" w14:textId="77777777" w:rsidR="00870765" w:rsidRDefault="005546B8" w:rsidP="00870765">
      <w:pPr>
        <w:numPr>
          <w:ilvl w:val="0"/>
          <w:numId w:val="6"/>
        </w:numPr>
        <w:spacing w:after="0"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Wieczyście Przechodni Puchar im. Kpt. Roberta Hilgendorfa.</w:t>
      </w:r>
    </w:p>
    <w:p w14:paraId="044EBE6B" w14:textId="2FD059A5" w:rsidR="00CB6789" w:rsidRDefault="00870765" w:rsidP="005546B8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</w:t>
      </w:r>
      <w:r w:rsidR="005546B8" w:rsidRPr="00870765">
        <w:rPr>
          <w:rFonts w:ascii="Verdana" w:eastAsia="Verdana" w:hAnsi="Verdana" w:cs="Verdana"/>
          <w:color w:val="000000"/>
          <w:sz w:val="16"/>
          <w:szCs w:val="16"/>
        </w:rPr>
        <w:t xml:space="preserve"> celu umożliwienia zdobycia głównej nagrody wszystkim uczestnikom regat Puchar Kpt. </w:t>
      </w:r>
      <w:r w:rsidR="005546B8" w:rsidRPr="00870765">
        <w:rPr>
          <w:rFonts w:ascii="Verdana" w:eastAsia="Verdana" w:hAnsi="Verdana" w:cs="Verdana"/>
          <w:sz w:val="16"/>
          <w:szCs w:val="16"/>
        </w:rPr>
        <w:t>Roberta</w:t>
      </w:r>
      <w:r w:rsidR="005546B8">
        <w:rPr>
          <w:rFonts w:ascii="Verdana" w:eastAsia="Verdana" w:hAnsi="Verdana" w:cs="Verdana"/>
          <w:sz w:val="16"/>
          <w:szCs w:val="16"/>
        </w:rPr>
        <w:t xml:space="preserve"> Hilgendorfa przyznawany jest w systemie rotacyjnym w każdym kolejnym roku zwycięzcy innej grupy i zgodnie ze stosownym Regulaminem przyznawania Pucharu Przechodniego. W roku 202</w:t>
      </w:r>
      <w:r w:rsidR="00DE750E">
        <w:rPr>
          <w:rFonts w:ascii="Verdana" w:eastAsia="Verdana" w:hAnsi="Verdana" w:cs="Verdana"/>
          <w:sz w:val="16"/>
          <w:szCs w:val="16"/>
        </w:rPr>
        <w:t>2</w:t>
      </w:r>
      <w:r w:rsidR="005546B8">
        <w:rPr>
          <w:rFonts w:ascii="Verdana" w:eastAsia="Verdana" w:hAnsi="Verdana" w:cs="Verdana"/>
          <w:sz w:val="16"/>
          <w:szCs w:val="16"/>
        </w:rPr>
        <w:t xml:space="preserve">  przyznany zostanie najszybszej jednostce z grupy </w:t>
      </w:r>
      <w:r w:rsidR="00DE750E">
        <w:rPr>
          <w:rFonts w:ascii="Verdana" w:eastAsia="Verdana" w:hAnsi="Verdana" w:cs="Verdana"/>
          <w:sz w:val="16"/>
          <w:szCs w:val="16"/>
        </w:rPr>
        <w:t>OPEN</w:t>
      </w:r>
      <w:r w:rsidR="005546B8">
        <w:rPr>
          <w:rFonts w:ascii="Verdana" w:eastAsia="Verdana" w:hAnsi="Verdana" w:cs="Verdana"/>
          <w:sz w:val="16"/>
          <w:szCs w:val="16"/>
        </w:rPr>
        <w:t xml:space="preserve"> II. </w:t>
      </w:r>
    </w:p>
    <w:p w14:paraId="5BEBCAE3" w14:textId="77777777" w:rsidR="00CB6789" w:rsidRDefault="005546B8">
      <w:pPr>
        <w:numPr>
          <w:ilvl w:val="0"/>
          <w:numId w:val="6"/>
        </w:numPr>
        <w:spacing w:after="0"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miejsce – Statuetka Regat Stepnica/Dyplom</w:t>
      </w:r>
    </w:p>
    <w:p w14:paraId="7FD35342" w14:textId="77777777" w:rsidR="005546B8" w:rsidRDefault="005546B8" w:rsidP="005546B8">
      <w:pPr>
        <w:numPr>
          <w:ilvl w:val="0"/>
          <w:numId w:val="6"/>
        </w:numPr>
        <w:spacing w:after="0"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 w:rsidRPr="005546B8">
        <w:rPr>
          <w:rFonts w:ascii="Verdana" w:eastAsia="Verdana" w:hAnsi="Verdana" w:cs="Verdana"/>
          <w:sz w:val="16"/>
          <w:szCs w:val="16"/>
        </w:rPr>
        <w:t xml:space="preserve">II i III miejsce - Statuetka Regat Stepnica/Dyplom </w:t>
      </w:r>
    </w:p>
    <w:p w14:paraId="692E0149" w14:textId="77777777" w:rsidR="00CB6789" w:rsidRPr="005546B8" w:rsidRDefault="005546B8" w:rsidP="005546B8">
      <w:pPr>
        <w:numPr>
          <w:ilvl w:val="0"/>
          <w:numId w:val="6"/>
        </w:numPr>
        <w:spacing w:after="0"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 w:rsidRPr="005546B8">
        <w:rPr>
          <w:rFonts w:ascii="Verdana" w:eastAsia="Verdana" w:hAnsi="Verdana" w:cs="Verdana"/>
          <w:sz w:val="16"/>
          <w:szCs w:val="16"/>
        </w:rPr>
        <w:t>Dyplomy za uczestnictwo w regatach dla wszystkich jachtów.</w:t>
      </w:r>
    </w:p>
    <w:p w14:paraId="24F44688" w14:textId="77777777" w:rsidR="00CB6789" w:rsidRPr="005546B8" w:rsidRDefault="005546B8" w:rsidP="005546B8">
      <w:pPr>
        <w:pStyle w:val="Akapitzlist"/>
        <w:numPr>
          <w:ilvl w:val="0"/>
          <w:numId w:val="9"/>
        </w:numPr>
        <w:spacing w:after="0" w:line="240" w:lineRule="auto"/>
        <w:ind w:leftChars="0" w:left="284" w:firstLineChars="0" w:hanging="284"/>
        <w:rPr>
          <w:rFonts w:ascii="Verdana" w:eastAsia="Verdana" w:hAnsi="Verdana" w:cs="Verdana"/>
          <w:b/>
          <w:bCs/>
          <w:sz w:val="16"/>
          <w:szCs w:val="16"/>
        </w:rPr>
      </w:pPr>
      <w:r w:rsidRPr="005546B8">
        <w:rPr>
          <w:rFonts w:ascii="Verdana" w:eastAsia="Verdana" w:hAnsi="Verdana" w:cs="Verdana"/>
          <w:b/>
          <w:bCs/>
          <w:sz w:val="16"/>
          <w:szCs w:val="16"/>
          <w:u w:val="single"/>
        </w:rPr>
        <w:t>Zastrzeżenie odpowiedzialności.</w:t>
      </w:r>
      <w:r w:rsidRPr="005546B8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4A42904B" w14:textId="77777777" w:rsidR="005546B8" w:rsidRDefault="005546B8" w:rsidP="005546B8">
      <w:pPr>
        <w:spacing w:after="0" w:line="240" w:lineRule="auto"/>
        <w:ind w:left="0" w:hanging="2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>Organizatorzy nie ponoszą odpowiedzialności za szkody powstałe w związku z regatami i imprezami towarzyszącymi. Każdy jacht uczestniczący w regatach musi posiadać odpowiednie wyposażenie i stosowne ubezpieczenie OC</w:t>
      </w:r>
      <w:r>
        <w:rPr>
          <w:rFonts w:ascii="Verdana" w:eastAsia="Verdana" w:hAnsi="Verdana" w:cs="Verdana"/>
          <w:sz w:val="14"/>
          <w:szCs w:val="14"/>
        </w:rPr>
        <w:t>.</w:t>
      </w:r>
    </w:p>
    <w:p w14:paraId="76A6729F" w14:textId="77777777" w:rsidR="00CB6789" w:rsidRPr="005546B8" w:rsidRDefault="005546B8" w:rsidP="005546B8">
      <w:pPr>
        <w:spacing w:after="0" w:line="240" w:lineRule="auto"/>
        <w:ind w:leftChars="0" w:left="0" w:firstLineChars="0" w:firstLine="720"/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b/>
          <w:bCs/>
          <w:sz w:val="20"/>
          <w:szCs w:val="20"/>
        </w:rPr>
        <w:t xml:space="preserve">   </w:t>
      </w:r>
      <w:r w:rsidRPr="005546B8">
        <w:rPr>
          <w:b/>
          <w:bCs/>
          <w:sz w:val="20"/>
          <w:szCs w:val="20"/>
        </w:rPr>
        <w:t>Gmina Stepnica                             KŻiM LOK                                 KSKW                                             Klub Żeglarzy</w:t>
      </w:r>
      <w:r w:rsidRPr="005546B8">
        <w:rPr>
          <w:rFonts w:ascii="Verdana" w:eastAsia="Verdana" w:hAnsi="Verdana" w:cs="Verdana"/>
          <w:b/>
          <w:bCs/>
          <w:sz w:val="14"/>
          <w:szCs w:val="14"/>
        </w:rPr>
        <w:tab/>
        <w:t xml:space="preserve">                                                                     </w:t>
      </w:r>
      <w:r w:rsidRPr="005546B8">
        <w:rPr>
          <w:rFonts w:ascii="Verdana" w:eastAsia="Verdana" w:hAnsi="Verdana" w:cs="Verdana"/>
          <w:b/>
          <w:bCs/>
          <w:sz w:val="14"/>
          <w:szCs w:val="14"/>
        </w:rPr>
        <w:tab/>
      </w:r>
      <w:r w:rsidRPr="005546B8">
        <w:rPr>
          <w:b/>
          <w:bCs/>
          <w:sz w:val="20"/>
          <w:szCs w:val="20"/>
        </w:rPr>
        <w:t xml:space="preserve">                                        </w:t>
      </w:r>
      <w:r w:rsidRPr="005546B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</w:t>
      </w:r>
      <w:r w:rsidRPr="005546B8">
        <w:rPr>
          <w:b/>
          <w:bCs/>
          <w:sz w:val="20"/>
          <w:szCs w:val="20"/>
        </w:rPr>
        <w:t xml:space="preserve">Stepnica                        </w:t>
      </w:r>
      <w:r>
        <w:rPr>
          <w:b/>
          <w:bCs/>
          <w:sz w:val="20"/>
          <w:szCs w:val="20"/>
        </w:rPr>
        <w:t xml:space="preserve"> </w:t>
      </w:r>
      <w:r w:rsidRPr="005546B8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</w:t>
      </w:r>
      <w:r w:rsidRPr="005546B8">
        <w:rPr>
          <w:b/>
          <w:bCs/>
          <w:sz w:val="20"/>
          <w:szCs w:val="20"/>
        </w:rPr>
        <w:t xml:space="preserve">   Szuwarek                               </w:t>
      </w:r>
      <w:r>
        <w:rPr>
          <w:b/>
          <w:bCs/>
          <w:sz w:val="20"/>
          <w:szCs w:val="20"/>
        </w:rPr>
        <w:t xml:space="preserve">  </w:t>
      </w:r>
      <w:r w:rsidRPr="005546B8">
        <w:rPr>
          <w:b/>
          <w:bCs/>
          <w:sz w:val="20"/>
          <w:szCs w:val="20"/>
        </w:rPr>
        <w:t xml:space="preserve">       Samotników         </w:t>
      </w:r>
    </w:p>
    <w:p w14:paraId="6A8834BF" w14:textId="77777777" w:rsidR="00CB6789" w:rsidRDefault="005546B8">
      <w:pPr>
        <w:tabs>
          <w:tab w:val="center" w:pos="4536"/>
          <w:tab w:val="right" w:pos="9072"/>
        </w:tabs>
        <w:spacing w:after="0" w:line="240" w:lineRule="auto"/>
        <w:ind w:left="0" w:hanging="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 wp14:anchorId="6C29E07B" wp14:editId="1D95CBF7">
            <wp:extent cx="685800" cy="789940"/>
            <wp:effectExtent l="0" t="0" r="0" b="0"/>
            <wp:docPr id="1032" name="image1.png" descr="Plik:POL gmina Stepnica CO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ik:POL gmina Stepnica COA.sv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</w:t>
      </w:r>
      <w:r>
        <w:rPr>
          <w:noProof/>
        </w:rPr>
        <w:drawing>
          <wp:inline distT="0" distB="0" distL="114300" distR="114300" wp14:anchorId="16BE912F" wp14:editId="27D4725F">
            <wp:extent cx="770255" cy="767080"/>
            <wp:effectExtent l="0" t="0" r="0" b="0"/>
            <wp:docPr id="10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67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</w:t>
      </w:r>
      <w:r>
        <w:rPr>
          <w:noProof/>
          <w:sz w:val="20"/>
          <w:szCs w:val="20"/>
        </w:rPr>
        <w:drawing>
          <wp:inline distT="0" distB="0" distL="114300" distR="114300" wp14:anchorId="1C346621" wp14:editId="213EBBA2">
            <wp:extent cx="1019175" cy="789940"/>
            <wp:effectExtent l="0" t="0" r="0" b="0"/>
            <wp:docPr id="10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</w:t>
      </w:r>
      <w:r>
        <w:rPr>
          <w:noProof/>
        </w:rPr>
        <w:drawing>
          <wp:inline distT="0" distB="0" distL="114300" distR="114300" wp14:anchorId="7EB0FFCD" wp14:editId="67526663">
            <wp:extent cx="709930" cy="894715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89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</w:t>
      </w:r>
    </w:p>
    <w:sectPr w:rsidR="00CB6789">
      <w:pgSz w:w="11906" w:h="16838"/>
      <w:pgMar w:top="720" w:right="720" w:bottom="567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0E"/>
    <w:multiLevelType w:val="multilevel"/>
    <w:tmpl w:val="EF10E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026A6E"/>
    <w:multiLevelType w:val="multilevel"/>
    <w:tmpl w:val="89808E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6C7995"/>
    <w:multiLevelType w:val="multilevel"/>
    <w:tmpl w:val="F2123C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0A673F6"/>
    <w:multiLevelType w:val="multilevel"/>
    <w:tmpl w:val="D7489F98"/>
    <w:lvl w:ilvl="0">
      <w:start w:val="1"/>
      <w:numFmt w:val="bullet"/>
      <w:lvlText w:val="●"/>
      <w:lvlJc w:val="left"/>
      <w:pPr>
        <w:ind w:left="15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3BA6D87"/>
    <w:multiLevelType w:val="multilevel"/>
    <w:tmpl w:val="350A3BA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37028D"/>
    <w:multiLevelType w:val="hybridMultilevel"/>
    <w:tmpl w:val="A3048184"/>
    <w:lvl w:ilvl="0" w:tplc="37BA588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73DA"/>
    <w:multiLevelType w:val="hybridMultilevel"/>
    <w:tmpl w:val="3C8AD62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345F0"/>
    <w:multiLevelType w:val="multilevel"/>
    <w:tmpl w:val="84AE6EC6"/>
    <w:lvl w:ilvl="0">
      <w:start w:val="1"/>
      <w:numFmt w:val="bullet"/>
      <w:lvlText w:val="●"/>
      <w:lvlJc w:val="left"/>
      <w:pPr>
        <w:ind w:left="194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6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8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0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2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4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8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0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DA20A49"/>
    <w:multiLevelType w:val="multilevel"/>
    <w:tmpl w:val="8B34B268"/>
    <w:lvl w:ilvl="0">
      <w:start w:val="1"/>
      <w:numFmt w:val="bullet"/>
      <w:lvlText w:val="●"/>
      <w:lvlJc w:val="left"/>
      <w:pPr>
        <w:ind w:left="15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43625702">
    <w:abstractNumId w:val="0"/>
  </w:num>
  <w:num w:numId="2" w16cid:durableId="1280450120">
    <w:abstractNumId w:val="4"/>
  </w:num>
  <w:num w:numId="3" w16cid:durableId="656108032">
    <w:abstractNumId w:val="2"/>
  </w:num>
  <w:num w:numId="4" w16cid:durableId="1343556021">
    <w:abstractNumId w:val="3"/>
  </w:num>
  <w:num w:numId="5" w16cid:durableId="1553924528">
    <w:abstractNumId w:val="8"/>
  </w:num>
  <w:num w:numId="6" w16cid:durableId="198399192">
    <w:abstractNumId w:val="7"/>
  </w:num>
  <w:num w:numId="7" w16cid:durableId="904224821">
    <w:abstractNumId w:val="1"/>
  </w:num>
  <w:num w:numId="8" w16cid:durableId="1721443665">
    <w:abstractNumId w:val="5"/>
  </w:num>
  <w:num w:numId="9" w16cid:durableId="175197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89"/>
    <w:rsid w:val="00211127"/>
    <w:rsid w:val="005546B8"/>
    <w:rsid w:val="00870765"/>
    <w:rsid w:val="00B621C5"/>
    <w:rsid w:val="00CB6789"/>
    <w:rsid w:val="00DE750E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26D0"/>
  <w15:docId w15:val="{C73759B1-FFF5-486D-B43B-AA10B983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pl-PL" w:eastAsia="en-US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pl-PL"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l-PL"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kretarz@stepnic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9UbydkXjrCE8V/It4Hhfvs2isw==">AMUW2mVkQRZnva0tbTdOS5QlVJhMeMDufEo8BSdO0yIa8DHHgm3OY0jqo9kz4ze2vQ+vQBpxo2wJK9NwZrDSgt5TDDK1e6jgLSBfEfr6jCGNPJTiOGRy29NvG5VaIlG2FFqqTzu62XBH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Mariola Kwiryng</cp:lastModifiedBy>
  <cp:revision>4</cp:revision>
  <dcterms:created xsi:type="dcterms:W3CDTF">2022-06-06T20:28:00Z</dcterms:created>
  <dcterms:modified xsi:type="dcterms:W3CDTF">2022-06-07T19:39:00Z</dcterms:modified>
</cp:coreProperties>
</file>